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29D71" w14:textId="740ED069" w:rsidR="002D5A61" w:rsidRDefault="1A670DBC" w:rsidP="685CF8D2">
      <w:pPr>
        <w:rPr>
          <w:rFonts w:ascii="Calibri" w:eastAsia="Calibri" w:hAnsi="Calibri" w:cs="Calibri"/>
          <w:b/>
          <w:bCs/>
          <w:color w:val="000000" w:themeColor="text1"/>
          <w:sz w:val="28"/>
          <w:szCs w:val="28"/>
        </w:rPr>
      </w:pPr>
      <w:r w:rsidRPr="685CF8D2">
        <w:rPr>
          <w:rFonts w:ascii="Calibri" w:eastAsia="Calibri" w:hAnsi="Calibri" w:cs="Calibri"/>
          <w:b/>
          <w:bCs/>
          <w:color w:val="000000" w:themeColor="text1"/>
          <w:sz w:val="28"/>
          <w:szCs w:val="28"/>
        </w:rPr>
        <w:t>COMMENTS ON WHATEVER HAPPENED TO ANTISEMITISM</w:t>
      </w:r>
      <w:r w:rsidR="00AC6CB1">
        <w:rPr>
          <w:rFonts w:ascii="Calibri" w:eastAsia="Calibri" w:hAnsi="Calibri" w:cs="Calibri"/>
          <w:b/>
          <w:bCs/>
          <w:color w:val="000000" w:themeColor="text1"/>
          <w:sz w:val="28"/>
          <w:szCs w:val="28"/>
        </w:rPr>
        <w:t>:</w:t>
      </w:r>
    </w:p>
    <w:p w14:paraId="3BC45AA0" w14:textId="5364C4FA" w:rsidR="002D5A61" w:rsidRPr="00AC6CB1" w:rsidRDefault="00AC6CB1" w:rsidP="685CF8D2">
      <w:pPr>
        <w:rPr>
          <w:rFonts w:ascii="Calibri" w:eastAsia="Calibri" w:hAnsi="Calibri" w:cs="Calibri"/>
          <w:b/>
          <w:bCs/>
          <w:color w:val="000000" w:themeColor="text1"/>
          <w:sz w:val="28"/>
          <w:szCs w:val="28"/>
        </w:rPr>
      </w:pPr>
      <w:r>
        <w:rPr>
          <w:rFonts w:ascii="Calibri" w:eastAsia="Calibri" w:hAnsi="Calibri" w:cs="Calibri"/>
          <w:b/>
          <w:bCs/>
          <w:color w:val="000000" w:themeColor="text1"/>
          <w:sz w:val="28"/>
          <w:szCs w:val="28"/>
        </w:rPr>
        <w:t>THE ‘NEW ANTISEMITISM’ VERSUS THE ‘OLD ANTISEMITISM’</w:t>
      </w:r>
    </w:p>
    <w:p w14:paraId="1C7C2F49" w14:textId="59D09B8D" w:rsidR="002D5A61" w:rsidRDefault="685CF8D2" w:rsidP="685CF8D2">
      <w:pPr>
        <w:rPr>
          <w:rFonts w:ascii="Calibri" w:eastAsia="Calibri" w:hAnsi="Calibri" w:cs="Calibri"/>
          <w:color w:val="000000" w:themeColor="text1"/>
          <w:sz w:val="28"/>
          <w:szCs w:val="28"/>
        </w:rPr>
      </w:pPr>
      <w:r w:rsidRPr="685CF8D2">
        <w:rPr>
          <w:rFonts w:ascii="Calibri" w:eastAsia="Calibri" w:hAnsi="Calibri" w:cs="Calibri"/>
          <w:color w:val="000000" w:themeColor="text1"/>
          <w:sz w:val="28"/>
          <w:szCs w:val="28"/>
        </w:rPr>
        <w:t>1.</w:t>
      </w:r>
      <w:r>
        <w:tab/>
      </w:r>
      <w:r w:rsidR="1A670DBC" w:rsidRPr="685CF8D2">
        <w:rPr>
          <w:rFonts w:ascii="Calibri" w:eastAsia="Calibri" w:hAnsi="Calibri" w:cs="Calibri"/>
          <w:color w:val="000000" w:themeColor="text1"/>
          <w:sz w:val="28"/>
          <w:szCs w:val="28"/>
        </w:rPr>
        <w:t>I want to start by praising and thanking you Tony Lerman (I often get tongue twisted and call you Steve, as I have known your elder brother for longer than you - first in Habonim, and secondly as he was a colleague of mine at LSBU)</w:t>
      </w:r>
    </w:p>
    <w:p w14:paraId="52FEF0F0" w14:textId="5BE58EC6" w:rsidR="002D5A61" w:rsidRDefault="19C73488" w:rsidP="685CF8D2">
      <w:pPr>
        <w:rPr>
          <w:rFonts w:ascii="Calibri" w:eastAsia="Calibri" w:hAnsi="Calibri" w:cs="Calibri"/>
          <w:color w:val="000000" w:themeColor="text1"/>
          <w:sz w:val="28"/>
          <w:szCs w:val="28"/>
        </w:rPr>
      </w:pPr>
      <w:r w:rsidRPr="685CF8D2">
        <w:rPr>
          <w:rFonts w:ascii="Calibri" w:eastAsia="Calibri" w:hAnsi="Calibri" w:cs="Calibri"/>
          <w:color w:val="000000" w:themeColor="text1"/>
          <w:sz w:val="28"/>
          <w:szCs w:val="28"/>
        </w:rPr>
        <w:t>2.</w:t>
      </w:r>
      <w:r>
        <w:tab/>
      </w:r>
      <w:r w:rsidR="1A670DBC" w:rsidRPr="685CF8D2">
        <w:rPr>
          <w:rFonts w:ascii="Calibri" w:eastAsia="Calibri" w:hAnsi="Calibri" w:cs="Calibri"/>
          <w:color w:val="000000" w:themeColor="text1"/>
          <w:sz w:val="28"/>
          <w:szCs w:val="28"/>
        </w:rPr>
        <w:t xml:space="preserve">The book you have written is a beautifully researched and well-crafted book about the changing definitions or non-definitions of antisemitism. Although I thought I was familiar with the history of this, I found a great deal of new information and insights in the book. The book also focuses centrally on the ways in which </w:t>
      </w:r>
      <w:r w:rsidR="1A670DBC" w:rsidRPr="00AC6CB1">
        <w:rPr>
          <w:rFonts w:ascii="Calibri" w:eastAsia="Calibri" w:hAnsi="Calibri" w:cs="Calibri"/>
          <w:b/>
          <w:bCs/>
          <w:color w:val="000000" w:themeColor="text1"/>
          <w:sz w:val="28"/>
          <w:szCs w:val="28"/>
        </w:rPr>
        <w:t>different Jews</w:t>
      </w:r>
      <w:r w:rsidR="1A670DBC" w:rsidRPr="685CF8D2">
        <w:rPr>
          <w:rFonts w:ascii="Calibri" w:eastAsia="Calibri" w:hAnsi="Calibri" w:cs="Calibri"/>
          <w:color w:val="000000" w:themeColor="text1"/>
          <w:sz w:val="28"/>
          <w:szCs w:val="28"/>
        </w:rPr>
        <w:t xml:space="preserve"> argue about what constitutes antisemitism... extremely nuanced and helpful so just pull out some key points for discussion and critique...</w:t>
      </w:r>
    </w:p>
    <w:p w14:paraId="3216D48E" w14:textId="696F3E22" w:rsidR="002D5A61" w:rsidRDefault="7919A720" w:rsidP="685CF8D2">
      <w:pPr>
        <w:rPr>
          <w:rFonts w:ascii="Calibri" w:eastAsia="Calibri" w:hAnsi="Calibri" w:cs="Calibri"/>
          <w:color w:val="000000" w:themeColor="text1"/>
          <w:sz w:val="28"/>
          <w:szCs w:val="28"/>
        </w:rPr>
      </w:pPr>
      <w:r w:rsidRPr="685CF8D2">
        <w:rPr>
          <w:rFonts w:ascii="Calibri" w:eastAsia="Calibri" w:hAnsi="Calibri" w:cs="Calibri"/>
          <w:color w:val="000000" w:themeColor="text1"/>
          <w:sz w:val="28"/>
          <w:szCs w:val="28"/>
        </w:rPr>
        <w:t>3.</w:t>
      </w:r>
      <w:r>
        <w:tab/>
      </w:r>
      <w:r w:rsidR="1A670DBC" w:rsidRPr="685CF8D2">
        <w:rPr>
          <w:rFonts w:ascii="Calibri" w:eastAsia="Calibri" w:hAnsi="Calibri" w:cs="Calibri"/>
          <w:color w:val="000000" w:themeColor="text1"/>
          <w:sz w:val="28"/>
          <w:szCs w:val="28"/>
        </w:rPr>
        <w:t>It is extremely important to note that the central focus is on the ways in which different Jewish groups internationally have sought to define these matters; so, it is not a debate outside of Jewish communities but a fight within...</w:t>
      </w:r>
      <w:r w:rsidR="00C02954">
        <w:rPr>
          <w:rFonts w:ascii="Calibri" w:eastAsia="Calibri" w:hAnsi="Calibri" w:cs="Calibri"/>
          <w:color w:val="000000" w:themeColor="text1"/>
          <w:sz w:val="28"/>
          <w:szCs w:val="28"/>
        </w:rPr>
        <w:t>does not include Palestinians.</w:t>
      </w:r>
    </w:p>
    <w:p w14:paraId="0CA3B4C0" w14:textId="4AC9D10E" w:rsidR="002D5A61" w:rsidRDefault="202704F2" w:rsidP="685CF8D2">
      <w:pPr>
        <w:rPr>
          <w:rFonts w:ascii="Calibri" w:eastAsia="Calibri" w:hAnsi="Calibri" w:cs="Calibri"/>
          <w:color w:val="000000" w:themeColor="text1"/>
          <w:sz w:val="28"/>
          <w:szCs w:val="28"/>
        </w:rPr>
      </w:pPr>
      <w:r w:rsidRPr="685CF8D2">
        <w:rPr>
          <w:rFonts w:ascii="Calibri" w:eastAsia="Calibri" w:hAnsi="Calibri" w:cs="Calibri"/>
          <w:color w:val="000000" w:themeColor="text1"/>
          <w:sz w:val="28"/>
          <w:szCs w:val="28"/>
        </w:rPr>
        <w:t>4.</w:t>
      </w:r>
      <w:r>
        <w:tab/>
      </w:r>
      <w:r w:rsidR="5DA423FA" w:rsidRPr="685CF8D2">
        <w:rPr>
          <w:rFonts w:ascii="Calibri" w:eastAsia="Calibri" w:hAnsi="Calibri" w:cs="Calibri"/>
          <w:color w:val="000000" w:themeColor="text1"/>
          <w:sz w:val="28"/>
          <w:szCs w:val="28"/>
        </w:rPr>
        <w:t>T</w:t>
      </w:r>
      <w:r w:rsidR="1A670DBC" w:rsidRPr="685CF8D2">
        <w:rPr>
          <w:rFonts w:ascii="Calibri" w:eastAsia="Calibri" w:hAnsi="Calibri" w:cs="Calibri"/>
          <w:color w:val="000000" w:themeColor="text1"/>
          <w:sz w:val="28"/>
          <w:szCs w:val="28"/>
        </w:rPr>
        <w:t xml:space="preserve">his might appear confusing to groups outside Jewish communities. </w:t>
      </w:r>
      <w:r w:rsidR="72870A93" w:rsidRPr="685CF8D2">
        <w:rPr>
          <w:rFonts w:ascii="Calibri" w:eastAsia="Calibri" w:hAnsi="Calibri" w:cs="Calibri"/>
          <w:color w:val="000000" w:themeColor="text1"/>
          <w:sz w:val="28"/>
          <w:szCs w:val="28"/>
        </w:rPr>
        <w:t>T</w:t>
      </w:r>
      <w:r w:rsidR="1A670DBC" w:rsidRPr="685CF8D2">
        <w:rPr>
          <w:rFonts w:ascii="Calibri" w:eastAsia="Calibri" w:hAnsi="Calibri" w:cs="Calibri"/>
          <w:color w:val="000000" w:themeColor="text1"/>
          <w:sz w:val="28"/>
          <w:szCs w:val="28"/>
        </w:rPr>
        <w:t xml:space="preserve">his has certainly been my experience in the workshops that we have conducted online with JVL in the last 2-3 years. </w:t>
      </w:r>
      <w:r w:rsidR="00AC6CB1">
        <w:rPr>
          <w:rFonts w:ascii="Calibri" w:eastAsia="Calibri" w:hAnsi="Calibri" w:cs="Calibri"/>
          <w:color w:val="000000" w:themeColor="text1"/>
          <w:sz w:val="28"/>
          <w:szCs w:val="28"/>
        </w:rPr>
        <w:t>Importantly this book helps to clarify how antisemitism has become a political football.</w:t>
      </w:r>
    </w:p>
    <w:p w14:paraId="5970BD21" w14:textId="284F8242" w:rsidR="002D5A61" w:rsidRDefault="733742DE" w:rsidP="685CF8D2">
      <w:pPr>
        <w:rPr>
          <w:rFonts w:ascii="Calibri" w:eastAsia="Calibri" w:hAnsi="Calibri" w:cs="Calibri"/>
          <w:color w:val="000000" w:themeColor="text1"/>
          <w:sz w:val="28"/>
          <w:szCs w:val="28"/>
        </w:rPr>
      </w:pPr>
      <w:r w:rsidRPr="685CF8D2">
        <w:rPr>
          <w:rFonts w:ascii="Calibri" w:eastAsia="Calibri" w:hAnsi="Calibri" w:cs="Calibri"/>
          <w:color w:val="000000" w:themeColor="text1"/>
          <w:sz w:val="28"/>
          <w:szCs w:val="28"/>
        </w:rPr>
        <w:t>5.</w:t>
      </w:r>
      <w:r>
        <w:tab/>
      </w:r>
      <w:r w:rsidR="1A670DBC" w:rsidRPr="685CF8D2">
        <w:rPr>
          <w:rFonts w:ascii="Calibri" w:eastAsia="Calibri" w:hAnsi="Calibri" w:cs="Calibri"/>
          <w:color w:val="000000" w:themeColor="text1"/>
          <w:sz w:val="28"/>
          <w:szCs w:val="28"/>
        </w:rPr>
        <w:t xml:space="preserve">What should also be noted at the outset is the narrowness of the debate although it has become of global reach...there is very little on other forms of racism and the question of </w:t>
      </w:r>
      <w:r w:rsidR="00C02954">
        <w:rPr>
          <w:rFonts w:ascii="Calibri" w:eastAsia="Calibri" w:hAnsi="Calibri" w:cs="Calibri"/>
          <w:color w:val="000000" w:themeColor="text1"/>
          <w:sz w:val="28"/>
          <w:szCs w:val="28"/>
        </w:rPr>
        <w:t xml:space="preserve">Palestinians, </w:t>
      </w:r>
      <w:r w:rsidR="1A670DBC" w:rsidRPr="685CF8D2">
        <w:rPr>
          <w:rFonts w:ascii="Calibri" w:eastAsia="Calibri" w:hAnsi="Calibri" w:cs="Calibri"/>
          <w:color w:val="000000" w:themeColor="text1"/>
          <w:sz w:val="28"/>
          <w:szCs w:val="28"/>
        </w:rPr>
        <w:t xml:space="preserve">BAME, and nothing on how these issues intersect with other forms of discrimination and inequality let alone prejudice </w:t>
      </w:r>
      <w:proofErr w:type="spellStart"/>
      <w:proofErr w:type="gramStart"/>
      <w:r w:rsidR="1A670DBC" w:rsidRPr="685CF8D2">
        <w:rPr>
          <w:rFonts w:ascii="Calibri" w:eastAsia="Calibri" w:hAnsi="Calibri" w:cs="Calibri"/>
          <w:color w:val="000000" w:themeColor="text1"/>
          <w:sz w:val="28"/>
          <w:szCs w:val="28"/>
        </w:rPr>
        <w:t>eg</w:t>
      </w:r>
      <w:proofErr w:type="spellEnd"/>
      <w:proofErr w:type="gramEnd"/>
      <w:r w:rsidR="1A670DBC" w:rsidRPr="685CF8D2">
        <w:rPr>
          <w:rFonts w:ascii="Calibri" w:eastAsia="Calibri" w:hAnsi="Calibri" w:cs="Calibri"/>
          <w:color w:val="000000" w:themeColor="text1"/>
          <w:sz w:val="28"/>
          <w:szCs w:val="28"/>
        </w:rPr>
        <w:t xml:space="preserve"> nothing on sexism or misogyny... and this is also rife in Jewish communities.</w:t>
      </w:r>
    </w:p>
    <w:p w14:paraId="0ADA9A9A" w14:textId="515E001C" w:rsidR="002D5A61" w:rsidRDefault="758D4A3D" w:rsidP="685CF8D2">
      <w:pPr>
        <w:rPr>
          <w:rFonts w:ascii="Calibri" w:eastAsia="Calibri" w:hAnsi="Calibri" w:cs="Calibri"/>
          <w:color w:val="000000" w:themeColor="text1"/>
          <w:sz w:val="28"/>
          <w:szCs w:val="28"/>
        </w:rPr>
      </w:pPr>
      <w:r w:rsidRPr="685CF8D2">
        <w:rPr>
          <w:rFonts w:ascii="Calibri" w:eastAsia="Calibri" w:hAnsi="Calibri" w:cs="Calibri"/>
          <w:color w:val="000000" w:themeColor="text1"/>
          <w:sz w:val="28"/>
          <w:szCs w:val="28"/>
        </w:rPr>
        <w:t>6.</w:t>
      </w:r>
      <w:r>
        <w:tab/>
      </w:r>
      <w:r w:rsidR="1A670DBC" w:rsidRPr="685CF8D2">
        <w:rPr>
          <w:rFonts w:ascii="Calibri" w:eastAsia="Calibri" w:hAnsi="Calibri" w:cs="Calibri"/>
          <w:color w:val="000000" w:themeColor="text1"/>
          <w:sz w:val="28"/>
          <w:szCs w:val="28"/>
        </w:rPr>
        <w:t>To start the discussion from my point of view I want to ask what is the difference between 'new antisemitism' and 'old antisemitism' and how has this been clarified by Tony.</w:t>
      </w:r>
      <w:r w:rsidR="37BE8C52" w:rsidRPr="685CF8D2">
        <w:rPr>
          <w:rFonts w:ascii="Calibri" w:eastAsia="Calibri" w:hAnsi="Calibri" w:cs="Calibri"/>
          <w:color w:val="000000" w:themeColor="text1"/>
          <w:sz w:val="28"/>
          <w:szCs w:val="28"/>
        </w:rPr>
        <w:t xml:space="preserve"> However, he points out that the notion of definition itself is never really clarified.</w:t>
      </w:r>
    </w:p>
    <w:p w14:paraId="304F6B7A" w14:textId="5701D446" w:rsidR="002D5A61" w:rsidRDefault="37BE8C52" w:rsidP="685CF8D2">
      <w:pPr>
        <w:rPr>
          <w:rFonts w:ascii="Calibri" w:eastAsia="Calibri" w:hAnsi="Calibri" w:cs="Calibri"/>
          <w:color w:val="000000" w:themeColor="text1"/>
          <w:sz w:val="28"/>
          <w:szCs w:val="28"/>
        </w:rPr>
      </w:pPr>
      <w:r w:rsidRPr="685CF8D2">
        <w:rPr>
          <w:rFonts w:ascii="Calibri" w:eastAsia="Calibri" w:hAnsi="Calibri" w:cs="Calibri"/>
          <w:color w:val="000000" w:themeColor="text1"/>
          <w:sz w:val="28"/>
          <w:szCs w:val="28"/>
        </w:rPr>
        <w:t>7.</w:t>
      </w:r>
      <w:r>
        <w:tab/>
      </w:r>
      <w:r w:rsidR="1A670DBC" w:rsidRPr="685CF8D2">
        <w:rPr>
          <w:rFonts w:ascii="Calibri" w:eastAsia="Calibri" w:hAnsi="Calibri" w:cs="Calibri"/>
          <w:color w:val="000000" w:themeColor="text1"/>
          <w:sz w:val="28"/>
          <w:szCs w:val="28"/>
        </w:rPr>
        <w:t xml:space="preserve">Briefly, Tony argues that 'old antisemitism' was about hatred of Jews as individuals and as being different from non-Jews, </w:t>
      </w:r>
      <w:r w:rsidR="63B3E079" w:rsidRPr="685CF8D2">
        <w:rPr>
          <w:rFonts w:ascii="Calibri" w:eastAsia="Calibri" w:hAnsi="Calibri" w:cs="Calibri"/>
          <w:color w:val="000000" w:themeColor="text1"/>
          <w:sz w:val="28"/>
          <w:szCs w:val="28"/>
        </w:rPr>
        <w:t xml:space="preserve">and discrimination against Jews </w:t>
      </w:r>
      <w:r w:rsidR="1A670DBC" w:rsidRPr="685CF8D2">
        <w:rPr>
          <w:rFonts w:ascii="Calibri" w:eastAsia="Calibri" w:hAnsi="Calibri" w:cs="Calibri"/>
          <w:color w:val="000000" w:themeColor="text1"/>
          <w:sz w:val="28"/>
          <w:szCs w:val="28"/>
        </w:rPr>
        <w:lastRenderedPageBreak/>
        <w:t xml:space="preserve">with no necessary link or elision with the idea of Zion or more recently Israel (and the state of Israel). </w:t>
      </w:r>
    </w:p>
    <w:p w14:paraId="3962234A" w14:textId="5805C930" w:rsidR="002D5A61" w:rsidRDefault="5B98485E" w:rsidP="685CF8D2">
      <w:pPr>
        <w:rPr>
          <w:rFonts w:ascii="Calibri" w:eastAsia="Calibri" w:hAnsi="Calibri" w:cs="Calibri"/>
          <w:color w:val="000000" w:themeColor="text1"/>
          <w:sz w:val="28"/>
          <w:szCs w:val="28"/>
        </w:rPr>
      </w:pPr>
      <w:r w:rsidRPr="685CF8D2">
        <w:rPr>
          <w:rFonts w:ascii="Calibri" w:eastAsia="Calibri" w:hAnsi="Calibri" w:cs="Calibri"/>
          <w:color w:val="000000" w:themeColor="text1"/>
          <w:sz w:val="28"/>
          <w:szCs w:val="28"/>
        </w:rPr>
        <w:t>8.</w:t>
      </w:r>
      <w:r>
        <w:tab/>
      </w:r>
      <w:r w:rsidR="1A670DBC" w:rsidRPr="685CF8D2">
        <w:rPr>
          <w:rFonts w:ascii="Calibri" w:eastAsia="Calibri" w:hAnsi="Calibri" w:cs="Calibri"/>
          <w:color w:val="000000" w:themeColor="text1"/>
          <w:sz w:val="28"/>
          <w:szCs w:val="28"/>
        </w:rPr>
        <w:t xml:space="preserve">As Tony argues and provides evidence for from the mountains of literature, 'new antisemitism' has arisen in the last 30 - 50 years (or since the 1967 war) as a way of arguing especially by the state of Israel and the Israeli government as being a form of criticism of Israel becoming eventually a kind of 'collective Jew'. </w:t>
      </w:r>
    </w:p>
    <w:p w14:paraId="7E38E3BE" w14:textId="4CE22910" w:rsidR="002D5A61" w:rsidRDefault="496CE976" w:rsidP="685CF8D2">
      <w:pPr>
        <w:rPr>
          <w:rFonts w:ascii="Calibri" w:eastAsia="Calibri" w:hAnsi="Calibri" w:cs="Calibri"/>
          <w:color w:val="000000" w:themeColor="text1"/>
          <w:sz w:val="28"/>
          <w:szCs w:val="28"/>
        </w:rPr>
      </w:pPr>
      <w:r w:rsidRPr="685CF8D2">
        <w:rPr>
          <w:rFonts w:ascii="Calibri" w:eastAsia="Calibri" w:hAnsi="Calibri" w:cs="Calibri"/>
          <w:color w:val="000000" w:themeColor="text1"/>
          <w:sz w:val="28"/>
          <w:szCs w:val="28"/>
        </w:rPr>
        <w:t>9.</w:t>
      </w:r>
      <w:r>
        <w:tab/>
      </w:r>
      <w:r w:rsidR="1A670DBC" w:rsidRPr="685CF8D2">
        <w:rPr>
          <w:rFonts w:ascii="Calibri" w:eastAsia="Calibri" w:hAnsi="Calibri" w:cs="Calibri"/>
          <w:color w:val="000000" w:themeColor="text1"/>
          <w:sz w:val="28"/>
          <w:szCs w:val="28"/>
        </w:rPr>
        <w:t>He also shows how there is a dispute within the literature about the origins of the debate about 'new antisemitism' with some more recent writers dating the debates from the 21</w:t>
      </w:r>
      <w:r w:rsidR="1A670DBC" w:rsidRPr="685CF8D2">
        <w:rPr>
          <w:rFonts w:ascii="Calibri" w:eastAsia="Calibri" w:hAnsi="Calibri" w:cs="Calibri"/>
          <w:color w:val="000000" w:themeColor="text1"/>
          <w:sz w:val="28"/>
          <w:szCs w:val="28"/>
          <w:vertAlign w:val="superscript"/>
        </w:rPr>
        <w:t>st</w:t>
      </w:r>
      <w:r w:rsidR="1A670DBC" w:rsidRPr="685CF8D2">
        <w:rPr>
          <w:rFonts w:ascii="Calibri" w:eastAsia="Calibri" w:hAnsi="Calibri" w:cs="Calibri"/>
          <w:color w:val="000000" w:themeColor="text1"/>
          <w:sz w:val="28"/>
          <w:szCs w:val="28"/>
        </w:rPr>
        <w:t xml:space="preserve">century and the developments in then issues around the uses of the </w:t>
      </w:r>
      <w:r w:rsidR="00AC6CB1">
        <w:rPr>
          <w:rFonts w:ascii="Calibri" w:eastAsia="Calibri" w:hAnsi="Calibri" w:cs="Calibri"/>
          <w:color w:val="000000" w:themeColor="text1"/>
          <w:sz w:val="28"/>
          <w:szCs w:val="28"/>
        </w:rPr>
        <w:t>H</w:t>
      </w:r>
      <w:r w:rsidR="1A670DBC" w:rsidRPr="685CF8D2">
        <w:rPr>
          <w:rFonts w:ascii="Calibri" w:eastAsia="Calibri" w:hAnsi="Calibri" w:cs="Calibri"/>
          <w:color w:val="000000" w:themeColor="text1"/>
          <w:sz w:val="28"/>
          <w:szCs w:val="28"/>
        </w:rPr>
        <w:t>olocaust.</w:t>
      </w:r>
    </w:p>
    <w:p w14:paraId="0221CD79" w14:textId="4559D29A" w:rsidR="002D5A61" w:rsidRDefault="171FD211" w:rsidP="685CF8D2">
      <w:pPr>
        <w:rPr>
          <w:rFonts w:ascii="Calibri" w:eastAsia="Calibri" w:hAnsi="Calibri" w:cs="Calibri"/>
          <w:color w:val="000000" w:themeColor="text1"/>
          <w:sz w:val="28"/>
          <w:szCs w:val="28"/>
        </w:rPr>
      </w:pPr>
      <w:r w:rsidRPr="685CF8D2">
        <w:rPr>
          <w:rFonts w:ascii="Calibri" w:eastAsia="Calibri" w:hAnsi="Calibri" w:cs="Calibri"/>
          <w:color w:val="000000" w:themeColor="text1"/>
          <w:sz w:val="28"/>
          <w:szCs w:val="28"/>
        </w:rPr>
        <w:t>10.</w:t>
      </w:r>
      <w:r>
        <w:tab/>
      </w:r>
      <w:r w:rsidR="1A670DBC" w:rsidRPr="685CF8D2">
        <w:rPr>
          <w:rFonts w:ascii="Calibri" w:eastAsia="Calibri" w:hAnsi="Calibri" w:cs="Calibri"/>
          <w:color w:val="000000" w:themeColor="text1"/>
          <w:sz w:val="28"/>
          <w:szCs w:val="28"/>
        </w:rPr>
        <w:t>New antisemitism is more than just criticism</w:t>
      </w:r>
      <w:r w:rsidR="00AC6CB1">
        <w:rPr>
          <w:rFonts w:ascii="Calibri" w:eastAsia="Calibri" w:hAnsi="Calibri" w:cs="Calibri"/>
          <w:color w:val="000000" w:themeColor="text1"/>
          <w:sz w:val="28"/>
          <w:szCs w:val="28"/>
        </w:rPr>
        <w:t>, discrimination or hatred</w:t>
      </w:r>
      <w:r w:rsidR="1A670DBC" w:rsidRPr="685CF8D2">
        <w:rPr>
          <w:rFonts w:ascii="Calibri" w:eastAsia="Calibri" w:hAnsi="Calibri" w:cs="Calibri"/>
          <w:color w:val="000000" w:themeColor="text1"/>
          <w:sz w:val="28"/>
          <w:szCs w:val="28"/>
        </w:rPr>
        <w:t xml:space="preserve"> of Jews but also is conflated with </w:t>
      </w:r>
      <w:r w:rsidR="00AC6CB1">
        <w:rPr>
          <w:rFonts w:ascii="Calibri" w:eastAsia="Calibri" w:hAnsi="Calibri" w:cs="Calibri"/>
          <w:color w:val="000000" w:themeColor="text1"/>
          <w:sz w:val="28"/>
          <w:szCs w:val="28"/>
        </w:rPr>
        <w:t xml:space="preserve">criticism, </w:t>
      </w:r>
      <w:proofErr w:type="gramStart"/>
      <w:r w:rsidR="00AC6CB1">
        <w:rPr>
          <w:rFonts w:ascii="Calibri" w:eastAsia="Calibri" w:hAnsi="Calibri" w:cs="Calibri"/>
          <w:color w:val="000000" w:themeColor="text1"/>
          <w:sz w:val="28"/>
          <w:szCs w:val="28"/>
        </w:rPr>
        <w:t>discrimination</w:t>
      </w:r>
      <w:proofErr w:type="gramEnd"/>
      <w:r w:rsidR="00AC6CB1">
        <w:rPr>
          <w:rFonts w:ascii="Calibri" w:eastAsia="Calibri" w:hAnsi="Calibri" w:cs="Calibri"/>
          <w:color w:val="000000" w:themeColor="text1"/>
          <w:sz w:val="28"/>
          <w:szCs w:val="28"/>
        </w:rPr>
        <w:t xml:space="preserve"> or hatred of Israel and often but not always with </w:t>
      </w:r>
      <w:r w:rsidR="1A670DBC" w:rsidRPr="685CF8D2">
        <w:rPr>
          <w:rFonts w:ascii="Calibri" w:eastAsia="Calibri" w:hAnsi="Calibri" w:cs="Calibri"/>
          <w:color w:val="000000" w:themeColor="text1"/>
          <w:sz w:val="28"/>
          <w:szCs w:val="28"/>
        </w:rPr>
        <w:t xml:space="preserve">anti-Zionism... </w:t>
      </w:r>
    </w:p>
    <w:p w14:paraId="53F177DD" w14:textId="3DCC2788" w:rsidR="002D5A61" w:rsidRDefault="01AB3844" w:rsidP="685CF8D2">
      <w:pPr>
        <w:rPr>
          <w:rFonts w:ascii="Calibri" w:eastAsia="Calibri" w:hAnsi="Calibri" w:cs="Calibri"/>
          <w:color w:val="000000" w:themeColor="text1"/>
          <w:sz w:val="28"/>
          <w:szCs w:val="28"/>
        </w:rPr>
      </w:pPr>
      <w:r w:rsidRPr="685CF8D2">
        <w:rPr>
          <w:rFonts w:ascii="Calibri" w:eastAsia="Calibri" w:hAnsi="Calibri" w:cs="Calibri"/>
          <w:color w:val="000000" w:themeColor="text1"/>
          <w:sz w:val="28"/>
          <w:szCs w:val="28"/>
        </w:rPr>
        <w:t>11.</w:t>
      </w:r>
      <w:r>
        <w:tab/>
      </w:r>
      <w:r w:rsidR="04D766E9" w:rsidRPr="685CF8D2">
        <w:rPr>
          <w:rFonts w:ascii="Calibri" w:eastAsia="Calibri" w:hAnsi="Calibri" w:cs="Calibri"/>
          <w:color w:val="000000" w:themeColor="text1"/>
          <w:sz w:val="28"/>
          <w:szCs w:val="28"/>
        </w:rPr>
        <w:t xml:space="preserve">Zionism and/or </w:t>
      </w:r>
      <w:r w:rsidR="1A670DBC" w:rsidRPr="685CF8D2">
        <w:rPr>
          <w:rFonts w:ascii="Calibri" w:eastAsia="Calibri" w:hAnsi="Calibri" w:cs="Calibri"/>
          <w:color w:val="000000" w:themeColor="text1"/>
          <w:sz w:val="28"/>
          <w:szCs w:val="28"/>
        </w:rPr>
        <w:t xml:space="preserve">Anti-Zionism was not involved in old forms of antisemitism... </w:t>
      </w:r>
      <w:proofErr w:type="spellStart"/>
      <w:r w:rsidR="1A670DBC" w:rsidRPr="685CF8D2">
        <w:rPr>
          <w:rFonts w:ascii="Calibri" w:eastAsia="Calibri" w:hAnsi="Calibri" w:cs="Calibri"/>
          <w:color w:val="000000" w:themeColor="text1"/>
          <w:sz w:val="28"/>
          <w:szCs w:val="28"/>
        </w:rPr>
        <w:t>cf</w:t>
      </w:r>
      <w:proofErr w:type="spellEnd"/>
      <w:r w:rsidR="1A670DBC" w:rsidRPr="685CF8D2">
        <w:rPr>
          <w:rFonts w:ascii="Calibri" w:eastAsia="Calibri" w:hAnsi="Calibri" w:cs="Calibri"/>
          <w:color w:val="000000" w:themeColor="text1"/>
          <w:sz w:val="28"/>
          <w:szCs w:val="28"/>
        </w:rPr>
        <w:t xml:space="preserve"> medieval forms of antisemitism</w:t>
      </w:r>
      <w:r w:rsidR="25CEF59C" w:rsidRPr="685CF8D2">
        <w:rPr>
          <w:rFonts w:ascii="Calibri" w:eastAsia="Calibri" w:hAnsi="Calibri" w:cs="Calibri"/>
          <w:color w:val="000000" w:themeColor="text1"/>
          <w:sz w:val="28"/>
          <w:szCs w:val="28"/>
        </w:rPr>
        <w:t xml:space="preserve"> and even forms of antisemitism in the 19</w:t>
      </w:r>
      <w:r w:rsidR="25CEF59C" w:rsidRPr="685CF8D2">
        <w:rPr>
          <w:rFonts w:ascii="Calibri" w:eastAsia="Calibri" w:hAnsi="Calibri" w:cs="Calibri"/>
          <w:color w:val="000000" w:themeColor="text1"/>
          <w:sz w:val="28"/>
          <w:szCs w:val="28"/>
          <w:vertAlign w:val="superscript"/>
        </w:rPr>
        <w:t>th</w:t>
      </w:r>
      <w:r w:rsidR="25CEF59C" w:rsidRPr="685CF8D2">
        <w:rPr>
          <w:rFonts w:ascii="Calibri" w:eastAsia="Calibri" w:hAnsi="Calibri" w:cs="Calibri"/>
          <w:color w:val="000000" w:themeColor="text1"/>
          <w:sz w:val="28"/>
          <w:szCs w:val="28"/>
        </w:rPr>
        <w:t xml:space="preserve"> and 20</w:t>
      </w:r>
      <w:r w:rsidR="25CEF59C" w:rsidRPr="685CF8D2">
        <w:rPr>
          <w:rFonts w:ascii="Calibri" w:eastAsia="Calibri" w:hAnsi="Calibri" w:cs="Calibri"/>
          <w:color w:val="000000" w:themeColor="text1"/>
          <w:sz w:val="28"/>
          <w:szCs w:val="28"/>
          <w:vertAlign w:val="superscript"/>
        </w:rPr>
        <w:t>th</w:t>
      </w:r>
      <w:r w:rsidR="25CEF59C" w:rsidRPr="685CF8D2">
        <w:rPr>
          <w:rFonts w:ascii="Calibri" w:eastAsia="Calibri" w:hAnsi="Calibri" w:cs="Calibri"/>
          <w:color w:val="000000" w:themeColor="text1"/>
          <w:sz w:val="28"/>
          <w:szCs w:val="28"/>
        </w:rPr>
        <w:t xml:space="preserve"> century, culminating in Nazism and its rise in the 1930</w:t>
      </w:r>
      <w:r w:rsidR="34FA1D9B" w:rsidRPr="685CF8D2">
        <w:rPr>
          <w:rFonts w:ascii="Calibri" w:eastAsia="Calibri" w:hAnsi="Calibri" w:cs="Calibri"/>
          <w:color w:val="000000" w:themeColor="text1"/>
          <w:sz w:val="28"/>
          <w:szCs w:val="28"/>
        </w:rPr>
        <w:t>s</w:t>
      </w:r>
      <w:r w:rsidR="7129B703" w:rsidRPr="685CF8D2">
        <w:rPr>
          <w:rFonts w:ascii="Calibri" w:eastAsia="Calibri" w:hAnsi="Calibri" w:cs="Calibri"/>
          <w:color w:val="000000" w:themeColor="text1"/>
          <w:sz w:val="28"/>
          <w:szCs w:val="28"/>
        </w:rPr>
        <w:t xml:space="preserve">. </w:t>
      </w:r>
    </w:p>
    <w:p w14:paraId="640CA69F" w14:textId="5706AAD6" w:rsidR="002D5A61" w:rsidRDefault="6D86EAF3" w:rsidP="685CF8D2">
      <w:pPr>
        <w:rPr>
          <w:rFonts w:ascii="Calibri" w:eastAsia="Calibri" w:hAnsi="Calibri" w:cs="Calibri"/>
          <w:color w:val="000000" w:themeColor="text1"/>
          <w:sz w:val="28"/>
          <w:szCs w:val="28"/>
        </w:rPr>
      </w:pPr>
      <w:r w:rsidRPr="685CF8D2">
        <w:rPr>
          <w:rFonts w:ascii="Calibri" w:eastAsia="Calibri" w:hAnsi="Calibri" w:cs="Calibri"/>
          <w:color w:val="000000" w:themeColor="text1"/>
          <w:sz w:val="28"/>
          <w:szCs w:val="28"/>
        </w:rPr>
        <w:t>12.</w:t>
      </w:r>
      <w:r>
        <w:tab/>
      </w:r>
      <w:r w:rsidRPr="685CF8D2">
        <w:rPr>
          <w:rFonts w:ascii="Calibri" w:eastAsia="Calibri" w:hAnsi="Calibri" w:cs="Calibri"/>
          <w:color w:val="000000" w:themeColor="text1"/>
          <w:sz w:val="28"/>
          <w:szCs w:val="28"/>
        </w:rPr>
        <w:t>T</w:t>
      </w:r>
      <w:r w:rsidR="1A670DBC" w:rsidRPr="685CF8D2">
        <w:rPr>
          <w:rFonts w:ascii="Calibri" w:eastAsia="Calibri" w:hAnsi="Calibri" w:cs="Calibri"/>
          <w:color w:val="000000" w:themeColor="text1"/>
          <w:sz w:val="28"/>
          <w:szCs w:val="28"/>
        </w:rPr>
        <w:t>he creation of the state of Israel has been significant to the 'new antisemitism'</w:t>
      </w:r>
      <w:r w:rsidR="7F8B6F0D" w:rsidRPr="685CF8D2">
        <w:rPr>
          <w:rFonts w:ascii="Calibri" w:eastAsia="Calibri" w:hAnsi="Calibri" w:cs="Calibri"/>
          <w:color w:val="000000" w:themeColor="text1"/>
          <w:sz w:val="28"/>
          <w:szCs w:val="28"/>
        </w:rPr>
        <w:t>, although the arguments about ‘new antisemitism’ do not date from the creation of the state in 1948, but rather from the war of 1967, almost 20 years later.</w:t>
      </w:r>
    </w:p>
    <w:p w14:paraId="753FFFA5" w14:textId="02CBD50F" w:rsidR="002D5A61" w:rsidRDefault="2584F450" w:rsidP="685CF8D2">
      <w:pPr>
        <w:rPr>
          <w:rFonts w:ascii="Calibri" w:eastAsia="Calibri" w:hAnsi="Calibri" w:cs="Calibri"/>
          <w:color w:val="000000" w:themeColor="text1"/>
          <w:sz w:val="28"/>
          <w:szCs w:val="28"/>
        </w:rPr>
      </w:pPr>
      <w:r w:rsidRPr="685CF8D2">
        <w:rPr>
          <w:rFonts w:ascii="Calibri" w:eastAsia="Calibri" w:hAnsi="Calibri" w:cs="Calibri"/>
          <w:color w:val="000000" w:themeColor="text1"/>
          <w:sz w:val="28"/>
          <w:szCs w:val="28"/>
        </w:rPr>
        <w:t>1</w:t>
      </w:r>
      <w:r w:rsidR="70F70649" w:rsidRPr="685CF8D2">
        <w:rPr>
          <w:rFonts w:ascii="Calibri" w:eastAsia="Calibri" w:hAnsi="Calibri" w:cs="Calibri"/>
          <w:color w:val="000000" w:themeColor="text1"/>
          <w:sz w:val="28"/>
          <w:szCs w:val="28"/>
        </w:rPr>
        <w:t>3</w:t>
      </w:r>
      <w:r w:rsidRPr="685CF8D2">
        <w:rPr>
          <w:rFonts w:ascii="Calibri" w:eastAsia="Calibri" w:hAnsi="Calibri" w:cs="Calibri"/>
          <w:color w:val="000000" w:themeColor="text1"/>
          <w:sz w:val="28"/>
          <w:szCs w:val="28"/>
        </w:rPr>
        <w:t>.</w:t>
      </w:r>
      <w:r>
        <w:tab/>
      </w:r>
      <w:r w:rsidR="1A670DBC" w:rsidRPr="685CF8D2">
        <w:rPr>
          <w:rFonts w:ascii="Calibri" w:eastAsia="Calibri" w:hAnsi="Calibri" w:cs="Calibri"/>
          <w:color w:val="000000" w:themeColor="text1"/>
          <w:sz w:val="28"/>
          <w:szCs w:val="28"/>
        </w:rPr>
        <w:t xml:space="preserve">Even more importantly, and linked to this, the Holocaust </w:t>
      </w:r>
      <w:r w:rsidR="00AC6CB1">
        <w:rPr>
          <w:rFonts w:ascii="Calibri" w:eastAsia="Calibri" w:hAnsi="Calibri" w:cs="Calibri"/>
          <w:color w:val="000000" w:themeColor="text1"/>
          <w:sz w:val="28"/>
          <w:szCs w:val="28"/>
        </w:rPr>
        <w:t>has become</w:t>
      </w:r>
      <w:r w:rsidR="1A670DBC" w:rsidRPr="685CF8D2">
        <w:rPr>
          <w:rFonts w:ascii="Calibri" w:eastAsia="Calibri" w:hAnsi="Calibri" w:cs="Calibri"/>
          <w:color w:val="000000" w:themeColor="text1"/>
          <w:sz w:val="28"/>
          <w:szCs w:val="28"/>
        </w:rPr>
        <w:t xml:space="preserve"> a key to definitions of antisemitism with the I</w:t>
      </w:r>
      <w:r w:rsidR="00C02954">
        <w:rPr>
          <w:rFonts w:ascii="Calibri" w:eastAsia="Calibri" w:hAnsi="Calibri" w:cs="Calibri"/>
          <w:color w:val="000000" w:themeColor="text1"/>
          <w:sz w:val="28"/>
          <w:szCs w:val="28"/>
        </w:rPr>
        <w:t xml:space="preserve">nternational </w:t>
      </w:r>
      <w:r w:rsidR="1A670DBC" w:rsidRPr="685CF8D2">
        <w:rPr>
          <w:rFonts w:ascii="Calibri" w:eastAsia="Calibri" w:hAnsi="Calibri" w:cs="Calibri"/>
          <w:color w:val="000000" w:themeColor="text1"/>
          <w:sz w:val="28"/>
          <w:szCs w:val="28"/>
        </w:rPr>
        <w:t>H</w:t>
      </w:r>
      <w:r w:rsidR="00C02954">
        <w:rPr>
          <w:rFonts w:ascii="Calibri" w:eastAsia="Calibri" w:hAnsi="Calibri" w:cs="Calibri"/>
          <w:color w:val="000000" w:themeColor="text1"/>
          <w:sz w:val="28"/>
          <w:szCs w:val="28"/>
        </w:rPr>
        <w:t xml:space="preserve">olocaust </w:t>
      </w:r>
      <w:r w:rsidR="1A670DBC" w:rsidRPr="685CF8D2">
        <w:rPr>
          <w:rFonts w:ascii="Calibri" w:eastAsia="Calibri" w:hAnsi="Calibri" w:cs="Calibri"/>
          <w:color w:val="000000" w:themeColor="text1"/>
          <w:sz w:val="28"/>
          <w:szCs w:val="28"/>
        </w:rPr>
        <w:t>R</w:t>
      </w:r>
      <w:r w:rsidR="00C02954">
        <w:rPr>
          <w:rFonts w:ascii="Calibri" w:eastAsia="Calibri" w:hAnsi="Calibri" w:cs="Calibri"/>
          <w:color w:val="000000" w:themeColor="text1"/>
          <w:sz w:val="28"/>
          <w:szCs w:val="28"/>
        </w:rPr>
        <w:t xml:space="preserve">emembrance </w:t>
      </w:r>
      <w:r w:rsidR="1A670DBC" w:rsidRPr="685CF8D2">
        <w:rPr>
          <w:rFonts w:ascii="Calibri" w:eastAsia="Calibri" w:hAnsi="Calibri" w:cs="Calibri"/>
          <w:color w:val="000000" w:themeColor="text1"/>
          <w:sz w:val="28"/>
          <w:szCs w:val="28"/>
        </w:rPr>
        <w:t>A</w:t>
      </w:r>
      <w:r w:rsidR="00C02954">
        <w:rPr>
          <w:rFonts w:ascii="Calibri" w:eastAsia="Calibri" w:hAnsi="Calibri" w:cs="Calibri"/>
          <w:color w:val="000000" w:themeColor="text1"/>
          <w:sz w:val="28"/>
          <w:szCs w:val="28"/>
        </w:rPr>
        <w:t>lliance (IHRA)</w:t>
      </w:r>
      <w:r w:rsidR="1A670DBC" w:rsidRPr="685CF8D2">
        <w:rPr>
          <w:rFonts w:ascii="Calibri" w:eastAsia="Calibri" w:hAnsi="Calibri" w:cs="Calibri"/>
          <w:color w:val="000000" w:themeColor="text1"/>
          <w:sz w:val="28"/>
          <w:szCs w:val="28"/>
        </w:rPr>
        <w:t xml:space="preserve"> 'working' definition deliberately obfuscating and obscuring</w:t>
      </w:r>
      <w:r w:rsidR="00C02954">
        <w:rPr>
          <w:rFonts w:ascii="Calibri" w:eastAsia="Calibri" w:hAnsi="Calibri" w:cs="Calibri"/>
          <w:color w:val="000000" w:themeColor="text1"/>
          <w:sz w:val="28"/>
          <w:szCs w:val="28"/>
        </w:rPr>
        <w:t xml:space="preserve"> older</w:t>
      </w:r>
      <w:r w:rsidR="1A670DBC" w:rsidRPr="685CF8D2">
        <w:rPr>
          <w:rFonts w:ascii="Calibri" w:eastAsia="Calibri" w:hAnsi="Calibri" w:cs="Calibri"/>
          <w:color w:val="000000" w:themeColor="text1"/>
          <w:sz w:val="28"/>
          <w:szCs w:val="28"/>
        </w:rPr>
        <w:t xml:space="preserve"> definitions and ideas...</w:t>
      </w:r>
    </w:p>
    <w:p w14:paraId="67A68EF8" w14:textId="1DA97D36" w:rsidR="00AC6CB1" w:rsidRPr="00AC6CB1" w:rsidRDefault="5B913FA2" w:rsidP="685CF8D2">
      <w:pPr>
        <w:rPr>
          <w:sz w:val="28"/>
          <w:szCs w:val="28"/>
        </w:rPr>
      </w:pPr>
      <w:r w:rsidRPr="685CF8D2">
        <w:rPr>
          <w:rFonts w:ascii="Calibri" w:eastAsia="Calibri" w:hAnsi="Calibri" w:cs="Calibri"/>
          <w:color w:val="000000" w:themeColor="text1"/>
          <w:sz w:val="28"/>
          <w:szCs w:val="28"/>
        </w:rPr>
        <w:t>14.</w:t>
      </w:r>
      <w:r>
        <w:tab/>
      </w:r>
      <w:r w:rsidR="00AC6CB1" w:rsidRPr="00AC6CB1">
        <w:rPr>
          <w:sz w:val="28"/>
          <w:szCs w:val="28"/>
        </w:rPr>
        <w:t>However, the term Holocaust</w:t>
      </w:r>
      <w:r w:rsidR="00AC6CB1">
        <w:rPr>
          <w:sz w:val="28"/>
          <w:szCs w:val="28"/>
        </w:rPr>
        <w:t xml:space="preserve"> is also of more recent origin than the second world war, becoming of use from the </w:t>
      </w:r>
      <w:r w:rsidR="00174B0A">
        <w:rPr>
          <w:sz w:val="28"/>
          <w:szCs w:val="28"/>
        </w:rPr>
        <w:t xml:space="preserve">late </w:t>
      </w:r>
      <w:r w:rsidR="00AC6CB1">
        <w:rPr>
          <w:sz w:val="28"/>
          <w:szCs w:val="28"/>
        </w:rPr>
        <w:t>1970s</w:t>
      </w:r>
      <w:r w:rsidR="00174B0A">
        <w:rPr>
          <w:sz w:val="28"/>
          <w:szCs w:val="28"/>
        </w:rPr>
        <w:t xml:space="preserve"> </w:t>
      </w:r>
      <w:proofErr w:type="spellStart"/>
      <w:proofErr w:type="gramStart"/>
      <w:r w:rsidR="00174B0A">
        <w:rPr>
          <w:sz w:val="28"/>
          <w:szCs w:val="28"/>
        </w:rPr>
        <w:t>eg</w:t>
      </w:r>
      <w:proofErr w:type="spellEnd"/>
      <w:proofErr w:type="gramEnd"/>
      <w:r w:rsidR="00174B0A">
        <w:rPr>
          <w:sz w:val="28"/>
          <w:szCs w:val="28"/>
        </w:rPr>
        <w:t xml:space="preserve"> </w:t>
      </w:r>
      <w:proofErr w:type="spellStart"/>
      <w:r w:rsidR="00174B0A">
        <w:rPr>
          <w:sz w:val="28"/>
          <w:szCs w:val="28"/>
        </w:rPr>
        <w:t>cf</w:t>
      </w:r>
      <w:proofErr w:type="spellEnd"/>
      <w:r w:rsidR="00174B0A">
        <w:rPr>
          <w:sz w:val="28"/>
          <w:szCs w:val="28"/>
        </w:rPr>
        <w:t xml:space="preserve"> Claude </w:t>
      </w:r>
      <w:proofErr w:type="spellStart"/>
      <w:r w:rsidR="00174B0A">
        <w:rPr>
          <w:sz w:val="28"/>
          <w:szCs w:val="28"/>
        </w:rPr>
        <w:t>Lanzman’s</w:t>
      </w:r>
      <w:proofErr w:type="spellEnd"/>
      <w:r w:rsidR="00174B0A">
        <w:rPr>
          <w:sz w:val="28"/>
          <w:szCs w:val="28"/>
        </w:rPr>
        <w:t xml:space="preserve"> Shoah.</w:t>
      </w:r>
      <w:r w:rsidR="00AC6CB1">
        <w:rPr>
          <w:sz w:val="28"/>
          <w:szCs w:val="28"/>
        </w:rPr>
        <w:t xml:space="preserve"> </w:t>
      </w:r>
    </w:p>
    <w:p w14:paraId="361C8B43" w14:textId="47B71822" w:rsidR="002D5A61" w:rsidRDefault="00AC6CB1" w:rsidP="685CF8D2">
      <w:pPr>
        <w:rPr>
          <w:rFonts w:ascii="Calibri" w:eastAsia="Calibri" w:hAnsi="Calibri" w:cs="Calibri"/>
          <w:color w:val="000000" w:themeColor="text1"/>
          <w:sz w:val="28"/>
          <w:szCs w:val="28"/>
        </w:rPr>
      </w:pPr>
      <w:r w:rsidRPr="00AC6CB1">
        <w:rPr>
          <w:sz w:val="28"/>
          <w:szCs w:val="28"/>
        </w:rPr>
        <w:t>15.</w:t>
      </w:r>
      <w:r w:rsidRPr="00AC6CB1">
        <w:rPr>
          <w:sz w:val="28"/>
          <w:szCs w:val="28"/>
        </w:rPr>
        <w:tab/>
      </w:r>
      <w:r w:rsidR="00174B0A">
        <w:rPr>
          <w:rFonts w:ascii="Calibri" w:eastAsia="Calibri" w:hAnsi="Calibri" w:cs="Calibri"/>
          <w:color w:val="000000" w:themeColor="text1"/>
          <w:sz w:val="28"/>
          <w:szCs w:val="28"/>
        </w:rPr>
        <w:t>A</w:t>
      </w:r>
      <w:r w:rsidR="3E499092" w:rsidRPr="00AC6CB1">
        <w:rPr>
          <w:rFonts w:ascii="Calibri" w:eastAsia="Calibri" w:hAnsi="Calibri" w:cs="Calibri"/>
          <w:color w:val="000000" w:themeColor="text1"/>
          <w:sz w:val="28"/>
          <w:szCs w:val="28"/>
        </w:rPr>
        <w:t>s Tony Lerman a</w:t>
      </w:r>
      <w:r w:rsidR="3E499092" w:rsidRPr="685CF8D2">
        <w:rPr>
          <w:rFonts w:ascii="Calibri" w:eastAsia="Calibri" w:hAnsi="Calibri" w:cs="Calibri"/>
          <w:color w:val="000000" w:themeColor="text1"/>
          <w:sz w:val="28"/>
          <w:szCs w:val="28"/>
        </w:rPr>
        <w:t xml:space="preserve">rgues, these issues about the role of the </w:t>
      </w:r>
      <w:r w:rsidR="7C3ECD09" w:rsidRPr="685CF8D2">
        <w:rPr>
          <w:rFonts w:ascii="Calibri" w:eastAsia="Calibri" w:hAnsi="Calibri" w:cs="Calibri"/>
          <w:color w:val="000000" w:themeColor="text1"/>
          <w:sz w:val="28"/>
          <w:szCs w:val="28"/>
        </w:rPr>
        <w:t>H</w:t>
      </w:r>
      <w:r w:rsidR="3E499092" w:rsidRPr="685CF8D2">
        <w:rPr>
          <w:rFonts w:ascii="Calibri" w:eastAsia="Calibri" w:hAnsi="Calibri" w:cs="Calibri"/>
          <w:color w:val="000000" w:themeColor="text1"/>
          <w:sz w:val="28"/>
          <w:szCs w:val="28"/>
        </w:rPr>
        <w:t>olocaust in notions of the ‘new antisemitism’ rose to the fore in the 2</w:t>
      </w:r>
      <w:r w:rsidR="0540BEC0" w:rsidRPr="685CF8D2">
        <w:rPr>
          <w:rFonts w:ascii="Calibri" w:eastAsia="Calibri" w:hAnsi="Calibri" w:cs="Calibri"/>
          <w:color w:val="000000" w:themeColor="text1"/>
          <w:sz w:val="28"/>
          <w:szCs w:val="28"/>
        </w:rPr>
        <w:t>1</w:t>
      </w:r>
      <w:r w:rsidR="0540BEC0" w:rsidRPr="685CF8D2">
        <w:rPr>
          <w:rFonts w:ascii="Calibri" w:eastAsia="Calibri" w:hAnsi="Calibri" w:cs="Calibri"/>
          <w:color w:val="000000" w:themeColor="text1"/>
          <w:sz w:val="28"/>
          <w:szCs w:val="28"/>
          <w:vertAlign w:val="superscript"/>
        </w:rPr>
        <w:t>st</w:t>
      </w:r>
      <w:r w:rsidR="0540BEC0" w:rsidRPr="685CF8D2">
        <w:rPr>
          <w:rFonts w:ascii="Calibri" w:eastAsia="Calibri" w:hAnsi="Calibri" w:cs="Calibri"/>
          <w:color w:val="000000" w:themeColor="text1"/>
          <w:sz w:val="28"/>
          <w:szCs w:val="28"/>
        </w:rPr>
        <w:t xml:space="preserve"> century and confused previous debates</w:t>
      </w:r>
      <w:r w:rsidR="47C39FB7" w:rsidRPr="685CF8D2">
        <w:rPr>
          <w:rFonts w:ascii="Calibri" w:eastAsia="Calibri" w:hAnsi="Calibri" w:cs="Calibri"/>
          <w:color w:val="000000" w:themeColor="text1"/>
          <w:sz w:val="28"/>
          <w:szCs w:val="28"/>
        </w:rPr>
        <w:t xml:space="preserve"> around </w:t>
      </w:r>
      <w:proofErr w:type="gramStart"/>
      <w:r w:rsidR="2CD105BC" w:rsidRPr="685CF8D2">
        <w:rPr>
          <w:rFonts w:ascii="Calibri" w:eastAsia="Calibri" w:hAnsi="Calibri" w:cs="Calibri"/>
          <w:color w:val="000000" w:themeColor="text1"/>
          <w:sz w:val="28"/>
          <w:szCs w:val="28"/>
        </w:rPr>
        <w:t>EUMC  -</w:t>
      </w:r>
      <w:proofErr w:type="gramEnd"/>
      <w:r w:rsidR="2CD105BC" w:rsidRPr="685CF8D2">
        <w:rPr>
          <w:rFonts w:ascii="Calibri" w:eastAsia="Calibri" w:hAnsi="Calibri" w:cs="Calibri"/>
          <w:color w:val="000000" w:themeColor="text1"/>
          <w:sz w:val="28"/>
          <w:szCs w:val="28"/>
        </w:rPr>
        <w:t xml:space="preserve"> (p.12)</w:t>
      </w:r>
      <w:r w:rsidR="3236683A" w:rsidRPr="685CF8D2">
        <w:rPr>
          <w:rFonts w:ascii="Calibri" w:eastAsia="Calibri" w:hAnsi="Calibri" w:cs="Calibri"/>
          <w:color w:val="000000" w:themeColor="text1"/>
          <w:sz w:val="28"/>
          <w:szCs w:val="28"/>
        </w:rPr>
        <w:t xml:space="preserve"> </w:t>
      </w:r>
      <w:r w:rsidR="2CD105BC" w:rsidRPr="685CF8D2">
        <w:rPr>
          <w:rFonts w:ascii="Calibri" w:eastAsia="Calibri" w:hAnsi="Calibri" w:cs="Calibri"/>
          <w:color w:val="000000" w:themeColor="text1"/>
          <w:sz w:val="28"/>
          <w:szCs w:val="28"/>
        </w:rPr>
        <w:t xml:space="preserve">EU Monitoring Centre on Racism and </w:t>
      </w:r>
      <w:r w:rsidR="7DA149D5" w:rsidRPr="685CF8D2">
        <w:rPr>
          <w:rFonts w:ascii="Calibri" w:eastAsia="Calibri" w:hAnsi="Calibri" w:cs="Calibri"/>
          <w:color w:val="000000" w:themeColor="text1"/>
          <w:sz w:val="28"/>
          <w:szCs w:val="28"/>
        </w:rPr>
        <w:t>Xenophobia in 2005 on their website followed by</w:t>
      </w:r>
      <w:r w:rsidR="00174B0A">
        <w:rPr>
          <w:rFonts w:ascii="Calibri" w:eastAsia="Calibri" w:hAnsi="Calibri" w:cs="Calibri"/>
          <w:color w:val="000000" w:themeColor="text1"/>
          <w:sz w:val="28"/>
          <w:szCs w:val="28"/>
        </w:rPr>
        <w:t xml:space="preserve"> IHRA in 2016.</w:t>
      </w:r>
    </w:p>
    <w:p w14:paraId="115E5B24" w14:textId="3A908DE4" w:rsidR="002D5A61" w:rsidRDefault="2B5C8BC6" w:rsidP="685CF8D2">
      <w:pPr>
        <w:rPr>
          <w:rFonts w:ascii="Calibri" w:eastAsia="Calibri" w:hAnsi="Calibri" w:cs="Calibri"/>
          <w:color w:val="000000" w:themeColor="text1"/>
          <w:sz w:val="28"/>
          <w:szCs w:val="28"/>
        </w:rPr>
      </w:pPr>
      <w:r w:rsidRPr="685CF8D2">
        <w:rPr>
          <w:rFonts w:ascii="Calibri" w:eastAsia="Calibri" w:hAnsi="Calibri" w:cs="Calibri"/>
          <w:color w:val="000000" w:themeColor="text1"/>
          <w:sz w:val="28"/>
          <w:szCs w:val="28"/>
        </w:rPr>
        <w:lastRenderedPageBreak/>
        <w:t>15.</w:t>
      </w:r>
      <w:r>
        <w:tab/>
      </w:r>
      <w:r w:rsidR="1A670DBC" w:rsidRPr="685CF8D2">
        <w:rPr>
          <w:rFonts w:ascii="Calibri" w:eastAsia="Calibri" w:hAnsi="Calibri" w:cs="Calibri"/>
          <w:color w:val="000000" w:themeColor="text1"/>
          <w:sz w:val="28"/>
          <w:szCs w:val="28"/>
        </w:rPr>
        <w:t>The debate about these different forms of antisemitism and so-called definitions is fundamentally an argument amongst Jews and Israelis but socialist or left Jews are singled out for particular condemnation etc.</w:t>
      </w:r>
      <w:proofErr w:type="gramStart"/>
      <w:r w:rsidR="1A670DBC" w:rsidRPr="685CF8D2">
        <w:rPr>
          <w:rFonts w:ascii="Calibri" w:eastAsia="Calibri" w:hAnsi="Calibri" w:cs="Calibri"/>
          <w:color w:val="000000" w:themeColor="text1"/>
          <w:sz w:val="28"/>
          <w:szCs w:val="28"/>
        </w:rPr>
        <w:t>..</w:t>
      </w:r>
      <w:r w:rsidR="00C02954">
        <w:rPr>
          <w:rFonts w:ascii="Calibri" w:eastAsia="Calibri" w:hAnsi="Calibri" w:cs="Calibri"/>
          <w:color w:val="000000" w:themeColor="text1"/>
          <w:sz w:val="28"/>
          <w:szCs w:val="28"/>
        </w:rPr>
        <w:t>especially</w:t>
      </w:r>
      <w:proofErr w:type="gramEnd"/>
      <w:r w:rsidR="00C02954">
        <w:rPr>
          <w:rFonts w:ascii="Calibri" w:eastAsia="Calibri" w:hAnsi="Calibri" w:cs="Calibri"/>
          <w:color w:val="000000" w:themeColor="text1"/>
          <w:sz w:val="28"/>
          <w:szCs w:val="28"/>
        </w:rPr>
        <w:t xml:space="preserve"> for their support of Palestinians</w:t>
      </w:r>
    </w:p>
    <w:p w14:paraId="44C28DC3" w14:textId="219E2268" w:rsidR="002D5A61" w:rsidRDefault="7FCB56E4" w:rsidP="685CF8D2">
      <w:pPr>
        <w:rPr>
          <w:rFonts w:ascii="Calibri" w:eastAsia="Calibri" w:hAnsi="Calibri" w:cs="Calibri"/>
          <w:color w:val="000000" w:themeColor="text1"/>
          <w:sz w:val="28"/>
          <w:szCs w:val="28"/>
        </w:rPr>
      </w:pPr>
      <w:r w:rsidRPr="685CF8D2">
        <w:rPr>
          <w:rFonts w:ascii="Calibri" w:eastAsia="Calibri" w:hAnsi="Calibri" w:cs="Calibri"/>
          <w:color w:val="000000" w:themeColor="text1"/>
          <w:sz w:val="28"/>
          <w:szCs w:val="28"/>
        </w:rPr>
        <w:t>16.</w:t>
      </w:r>
      <w:r>
        <w:tab/>
      </w:r>
      <w:r w:rsidR="1A670DBC" w:rsidRPr="685CF8D2">
        <w:rPr>
          <w:rFonts w:ascii="Calibri" w:eastAsia="Calibri" w:hAnsi="Calibri" w:cs="Calibri"/>
          <w:color w:val="000000" w:themeColor="text1"/>
          <w:sz w:val="28"/>
          <w:szCs w:val="28"/>
        </w:rPr>
        <w:t>Except for Christian Zionists in the US especially and a chapter is devoted to this...</w:t>
      </w:r>
    </w:p>
    <w:p w14:paraId="1EC0996D" w14:textId="361C28AF" w:rsidR="002D5A61" w:rsidRDefault="0F4FA6FA" w:rsidP="685CF8D2">
      <w:pPr>
        <w:rPr>
          <w:rFonts w:ascii="Calibri" w:eastAsia="Calibri" w:hAnsi="Calibri" w:cs="Calibri"/>
          <w:color w:val="000000" w:themeColor="text1"/>
          <w:sz w:val="28"/>
          <w:szCs w:val="28"/>
        </w:rPr>
      </w:pPr>
      <w:r w:rsidRPr="685CF8D2">
        <w:rPr>
          <w:rFonts w:ascii="Calibri" w:eastAsia="Calibri" w:hAnsi="Calibri" w:cs="Calibri"/>
          <w:color w:val="000000" w:themeColor="text1"/>
          <w:sz w:val="28"/>
          <w:szCs w:val="28"/>
        </w:rPr>
        <w:t>17.</w:t>
      </w:r>
      <w:r>
        <w:tab/>
      </w:r>
      <w:r w:rsidRPr="685CF8D2">
        <w:rPr>
          <w:rFonts w:ascii="Calibri" w:eastAsia="Calibri" w:hAnsi="Calibri" w:cs="Calibri"/>
          <w:color w:val="000000" w:themeColor="text1"/>
          <w:sz w:val="28"/>
          <w:szCs w:val="28"/>
        </w:rPr>
        <w:t>Ways in which the debates play out in USA vs UK for example</w:t>
      </w:r>
      <w:r w:rsidR="00174B0A">
        <w:rPr>
          <w:rFonts w:ascii="Calibri" w:eastAsia="Calibri" w:hAnsi="Calibri" w:cs="Calibri"/>
          <w:color w:val="000000" w:themeColor="text1"/>
          <w:sz w:val="28"/>
          <w:szCs w:val="28"/>
        </w:rPr>
        <w:t xml:space="preserve"> creation of Antisemitism Tsar in UK by Tories (John Mann, a non-Jewish ex-Labour Party MP) whereas in USA, it was Biden who very recently created Deborah Lipstadt (daughters of Holocaust survivors</w:t>
      </w:r>
      <w:r w:rsidR="009B6A4B">
        <w:rPr>
          <w:rFonts w:ascii="Calibri" w:eastAsia="Calibri" w:hAnsi="Calibri" w:cs="Calibri"/>
          <w:color w:val="000000" w:themeColor="text1"/>
          <w:sz w:val="28"/>
          <w:szCs w:val="28"/>
        </w:rPr>
        <w:t xml:space="preserve"> and academic/writer who was challenged by far right about whether the Holocaust took place</w:t>
      </w:r>
      <w:r w:rsidR="00174B0A">
        <w:rPr>
          <w:rFonts w:ascii="Calibri" w:eastAsia="Calibri" w:hAnsi="Calibri" w:cs="Calibri"/>
          <w:color w:val="000000" w:themeColor="text1"/>
          <w:sz w:val="28"/>
          <w:szCs w:val="28"/>
        </w:rPr>
        <w:t xml:space="preserve">) as his </w:t>
      </w:r>
      <w:r w:rsidR="009B6A4B">
        <w:rPr>
          <w:rFonts w:ascii="Calibri" w:eastAsia="Calibri" w:hAnsi="Calibri" w:cs="Calibri"/>
          <w:color w:val="000000" w:themeColor="text1"/>
          <w:sz w:val="28"/>
          <w:szCs w:val="28"/>
        </w:rPr>
        <w:t xml:space="preserve">antisemitism </w:t>
      </w:r>
      <w:r w:rsidR="00174B0A">
        <w:rPr>
          <w:rFonts w:ascii="Calibri" w:eastAsia="Calibri" w:hAnsi="Calibri" w:cs="Calibri"/>
          <w:color w:val="000000" w:themeColor="text1"/>
          <w:sz w:val="28"/>
          <w:szCs w:val="28"/>
        </w:rPr>
        <w:t>envoy</w:t>
      </w:r>
    </w:p>
    <w:p w14:paraId="71519651" w14:textId="75E0EF5C" w:rsidR="009B6A4B" w:rsidRDefault="009B6A4B" w:rsidP="685CF8D2">
      <w:pPr>
        <w:rPr>
          <w:rFonts w:ascii="Calibri" w:eastAsia="Calibri" w:hAnsi="Calibri" w:cs="Calibri"/>
          <w:color w:val="000000" w:themeColor="text1"/>
          <w:sz w:val="28"/>
          <w:szCs w:val="28"/>
        </w:rPr>
      </w:pPr>
      <w:r>
        <w:rPr>
          <w:rFonts w:ascii="Calibri" w:eastAsia="Calibri" w:hAnsi="Calibri" w:cs="Calibri"/>
          <w:color w:val="000000" w:themeColor="text1"/>
          <w:sz w:val="28"/>
          <w:szCs w:val="28"/>
        </w:rPr>
        <w:t>18.</w:t>
      </w:r>
      <w:r>
        <w:rPr>
          <w:rFonts w:ascii="Calibri" w:eastAsia="Calibri" w:hAnsi="Calibri" w:cs="Calibri"/>
          <w:color w:val="000000" w:themeColor="text1"/>
          <w:sz w:val="28"/>
          <w:szCs w:val="28"/>
        </w:rPr>
        <w:tab/>
      </w:r>
      <w:r w:rsidR="00C02954">
        <w:rPr>
          <w:rFonts w:ascii="Calibri" w:eastAsia="Calibri" w:hAnsi="Calibri" w:cs="Calibri"/>
          <w:color w:val="000000" w:themeColor="text1"/>
          <w:sz w:val="28"/>
          <w:szCs w:val="28"/>
        </w:rPr>
        <w:t xml:space="preserve">Brief conclusion: </w:t>
      </w:r>
      <w:r>
        <w:rPr>
          <w:rFonts w:ascii="Calibri" w:eastAsia="Calibri" w:hAnsi="Calibri" w:cs="Calibri"/>
          <w:color w:val="000000" w:themeColor="text1"/>
          <w:sz w:val="28"/>
          <w:szCs w:val="28"/>
        </w:rPr>
        <w:t>Debate about ‘the new antisemitism’ has sewn confusion rather than added clarity and has conflated antisemitism with anti-Zionism, and criticism of Israel rather than arguing that antisemitism is one form of racism and discrimination amongst many. It</w:t>
      </w:r>
      <w:r w:rsidR="00C02954">
        <w:rPr>
          <w:rFonts w:ascii="Calibri" w:eastAsia="Calibri" w:hAnsi="Calibri" w:cs="Calibri"/>
          <w:color w:val="000000" w:themeColor="text1"/>
          <w:sz w:val="28"/>
          <w:szCs w:val="28"/>
        </w:rPr>
        <w:t xml:space="preserve"> is seen as unique especially with its links to the Holocaust. It</w:t>
      </w:r>
      <w:r>
        <w:rPr>
          <w:rFonts w:ascii="Calibri" w:eastAsia="Calibri" w:hAnsi="Calibri" w:cs="Calibri"/>
          <w:color w:val="000000" w:themeColor="text1"/>
          <w:sz w:val="28"/>
          <w:szCs w:val="28"/>
        </w:rPr>
        <w:t xml:space="preserve"> has also become an attack on socialism. </w:t>
      </w:r>
    </w:p>
    <w:p w14:paraId="5464F536" w14:textId="372879EE" w:rsidR="002D5A61" w:rsidRDefault="00C02954" w:rsidP="009B6A4B">
      <w:pPr>
        <w:rPr>
          <w:rFonts w:ascii="Calibri" w:eastAsia="Calibri" w:hAnsi="Calibri" w:cs="Calibri"/>
          <w:color w:val="000000" w:themeColor="text1"/>
          <w:sz w:val="28"/>
          <w:szCs w:val="28"/>
        </w:rPr>
      </w:pPr>
      <w:r>
        <w:rPr>
          <w:rFonts w:ascii="Calibri" w:eastAsia="Calibri" w:hAnsi="Calibri" w:cs="Calibri"/>
          <w:color w:val="000000" w:themeColor="text1"/>
          <w:sz w:val="28"/>
          <w:szCs w:val="28"/>
        </w:rPr>
        <w:t>Miriam E. David</w:t>
      </w:r>
    </w:p>
    <w:p w14:paraId="2C078E63" w14:textId="1E8F1022" w:rsidR="002D5A61" w:rsidRDefault="00C02954" w:rsidP="685CF8D2">
      <w:pPr>
        <w:rPr>
          <w:sz w:val="28"/>
          <w:szCs w:val="28"/>
        </w:rPr>
      </w:pPr>
      <w:r>
        <w:t>October 2 2022</w:t>
      </w:r>
      <w:r>
        <w:br/>
      </w:r>
    </w:p>
    <w:sectPr w:rsidR="002D5A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4778D8"/>
    <w:multiLevelType w:val="hybridMultilevel"/>
    <w:tmpl w:val="E9529A4C"/>
    <w:lvl w:ilvl="0" w:tplc="D6B22A64">
      <w:start w:val="1"/>
      <w:numFmt w:val="decimal"/>
      <w:lvlText w:val="%1."/>
      <w:lvlJc w:val="left"/>
      <w:pPr>
        <w:ind w:left="720" w:hanging="360"/>
      </w:pPr>
    </w:lvl>
    <w:lvl w:ilvl="1" w:tplc="942CFCC8">
      <w:start w:val="1"/>
      <w:numFmt w:val="lowerLetter"/>
      <w:lvlText w:val="%2."/>
      <w:lvlJc w:val="left"/>
      <w:pPr>
        <w:ind w:left="1440" w:hanging="360"/>
      </w:pPr>
    </w:lvl>
    <w:lvl w:ilvl="2" w:tplc="06FE7C6A">
      <w:start w:val="1"/>
      <w:numFmt w:val="lowerRoman"/>
      <w:lvlText w:val="%3."/>
      <w:lvlJc w:val="right"/>
      <w:pPr>
        <w:ind w:left="2160" w:hanging="180"/>
      </w:pPr>
    </w:lvl>
    <w:lvl w:ilvl="3" w:tplc="918AD374">
      <w:start w:val="1"/>
      <w:numFmt w:val="decimal"/>
      <w:lvlText w:val="%4."/>
      <w:lvlJc w:val="left"/>
      <w:pPr>
        <w:ind w:left="2880" w:hanging="360"/>
      </w:pPr>
    </w:lvl>
    <w:lvl w:ilvl="4" w:tplc="87C63584">
      <w:start w:val="1"/>
      <w:numFmt w:val="lowerLetter"/>
      <w:lvlText w:val="%5."/>
      <w:lvlJc w:val="left"/>
      <w:pPr>
        <w:ind w:left="3600" w:hanging="360"/>
      </w:pPr>
    </w:lvl>
    <w:lvl w:ilvl="5" w:tplc="89367EE4">
      <w:start w:val="1"/>
      <w:numFmt w:val="lowerRoman"/>
      <w:lvlText w:val="%6."/>
      <w:lvlJc w:val="right"/>
      <w:pPr>
        <w:ind w:left="4320" w:hanging="180"/>
      </w:pPr>
    </w:lvl>
    <w:lvl w:ilvl="6" w:tplc="6C80E6EA">
      <w:start w:val="1"/>
      <w:numFmt w:val="decimal"/>
      <w:lvlText w:val="%7."/>
      <w:lvlJc w:val="left"/>
      <w:pPr>
        <w:ind w:left="5040" w:hanging="360"/>
      </w:pPr>
    </w:lvl>
    <w:lvl w:ilvl="7" w:tplc="550E589A">
      <w:start w:val="1"/>
      <w:numFmt w:val="lowerLetter"/>
      <w:lvlText w:val="%8."/>
      <w:lvlJc w:val="left"/>
      <w:pPr>
        <w:ind w:left="5760" w:hanging="360"/>
      </w:pPr>
    </w:lvl>
    <w:lvl w:ilvl="8" w:tplc="64D4892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CB65D5C"/>
    <w:rsid w:val="0017213E"/>
    <w:rsid w:val="00174B0A"/>
    <w:rsid w:val="002D5A61"/>
    <w:rsid w:val="009B6A4B"/>
    <w:rsid w:val="00AC6CB1"/>
    <w:rsid w:val="00C02954"/>
    <w:rsid w:val="018465D4"/>
    <w:rsid w:val="01AB3844"/>
    <w:rsid w:val="04D766E9"/>
    <w:rsid w:val="0540BEC0"/>
    <w:rsid w:val="0657D6F7"/>
    <w:rsid w:val="0F4FA6FA"/>
    <w:rsid w:val="133659FF"/>
    <w:rsid w:val="14D22A60"/>
    <w:rsid w:val="169B05E3"/>
    <w:rsid w:val="171FD211"/>
    <w:rsid w:val="18B8C8FC"/>
    <w:rsid w:val="19C73488"/>
    <w:rsid w:val="1A670DBC"/>
    <w:rsid w:val="1CB65D5C"/>
    <w:rsid w:val="1D7EE96D"/>
    <w:rsid w:val="1E3C3513"/>
    <w:rsid w:val="202704F2"/>
    <w:rsid w:val="22721FA1"/>
    <w:rsid w:val="23771D6B"/>
    <w:rsid w:val="2584F450"/>
    <w:rsid w:val="25CEF59C"/>
    <w:rsid w:val="2B5C8BC6"/>
    <w:rsid w:val="2CD105BC"/>
    <w:rsid w:val="2CE1281E"/>
    <w:rsid w:val="3236683A"/>
    <w:rsid w:val="34FA1D9B"/>
    <w:rsid w:val="3517D6BF"/>
    <w:rsid w:val="3530FF1C"/>
    <w:rsid w:val="37BE8C52"/>
    <w:rsid w:val="3E499092"/>
    <w:rsid w:val="406276EC"/>
    <w:rsid w:val="47C39FB7"/>
    <w:rsid w:val="496CE976"/>
    <w:rsid w:val="4B60647A"/>
    <w:rsid w:val="50789AB6"/>
    <w:rsid w:val="52146B17"/>
    <w:rsid w:val="52E71827"/>
    <w:rsid w:val="56102446"/>
    <w:rsid w:val="56CEB3DD"/>
    <w:rsid w:val="5B913FA2"/>
    <w:rsid w:val="5B98485E"/>
    <w:rsid w:val="5DA423FA"/>
    <w:rsid w:val="62EC011A"/>
    <w:rsid w:val="638987AF"/>
    <w:rsid w:val="63B3E079"/>
    <w:rsid w:val="6623A1DC"/>
    <w:rsid w:val="67BF723D"/>
    <w:rsid w:val="685CF8D2"/>
    <w:rsid w:val="6AF712FF"/>
    <w:rsid w:val="6D86EAF3"/>
    <w:rsid w:val="70F70649"/>
    <w:rsid w:val="7129B703"/>
    <w:rsid w:val="72870A93"/>
    <w:rsid w:val="733742DE"/>
    <w:rsid w:val="758D4A3D"/>
    <w:rsid w:val="77D59607"/>
    <w:rsid w:val="7919A720"/>
    <w:rsid w:val="7B0D36C9"/>
    <w:rsid w:val="7C3ECD09"/>
    <w:rsid w:val="7DA149D5"/>
    <w:rsid w:val="7F8B6F0D"/>
    <w:rsid w:val="7FCB56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65D5C"/>
  <w15:chartTrackingRefBased/>
  <w15:docId w15:val="{B046B221-AC5D-411B-8478-BF64159A9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805</Words>
  <Characters>4589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Miriam</dc:creator>
  <cp:keywords/>
  <dc:description/>
  <cp:lastModifiedBy>Richard Kuper</cp:lastModifiedBy>
  <cp:revision>2</cp:revision>
  <dcterms:created xsi:type="dcterms:W3CDTF">2022-10-05T09:10:00Z</dcterms:created>
  <dcterms:modified xsi:type="dcterms:W3CDTF">2022-10-05T09:10:00Z</dcterms:modified>
</cp:coreProperties>
</file>